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1B3B01">
        <w:rPr>
          <w:rStyle w:val="normaltextrun"/>
          <w:sz w:val="28"/>
          <w:szCs w:val="28"/>
        </w:rPr>
        <w:t>9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1744D5">
        <w:rPr>
          <w:rStyle w:val="normaltextrun"/>
          <w:sz w:val="28"/>
          <w:szCs w:val="28"/>
        </w:rPr>
        <w:t>2</w:t>
      </w:r>
      <w:r w:rsidR="001B3B01">
        <w:rPr>
          <w:rStyle w:val="normaltextrun"/>
          <w:sz w:val="28"/>
          <w:szCs w:val="28"/>
        </w:rPr>
        <w:t>4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1B3B01">
        <w:rPr>
          <w:rStyle w:val="contextualspellingandgrammarerror"/>
          <w:sz w:val="28"/>
          <w:szCs w:val="28"/>
        </w:rPr>
        <w:t>июня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1B3B01">
        <w:rPr>
          <w:rStyle w:val="normaltextrun"/>
          <w:sz w:val="28"/>
          <w:szCs w:val="28"/>
          <w:u w:val="single"/>
        </w:rPr>
        <w:t>2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="001B3B01">
        <w:rPr>
          <w:rStyle w:val="normaltextrun"/>
          <w:sz w:val="28"/>
          <w:szCs w:val="28"/>
          <w:u w:val="single"/>
        </w:rPr>
        <w:t>а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1B3B01">
        <w:rPr>
          <w:rStyle w:val="normaltextrun"/>
          <w:sz w:val="28"/>
          <w:szCs w:val="28"/>
          <w:u w:val="single"/>
        </w:rPr>
        <w:t>9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1B3B01">
        <w:rPr>
          <w:rStyle w:val="normaltextrun"/>
          <w:sz w:val="28"/>
          <w:szCs w:val="28"/>
          <w:u w:val="single"/>
        </w:rPr>
        <w:t>23 июня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AE6624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1744D5" w:rsidRPr="00635D93" w:rsidRDefault="001B3B01" w:rsidP="0040667F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9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2427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    </w:t>
            </w: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8 Марта, 3/1</w:t>
            </w:r>
          </w:p>
        </w:tc>
        <w:tc>
          <w:tcPr>
            <w:tcW w:w="2409" w:type="dxa"/>
          </w:tcPr>
          <w:p w:rsidR="001744D5" w:rsidRPr="00635D93" w:rsidRDefault="001B3B0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1744D5" w:rsidRPr="00635D93" w:rsidRDefault="001B3B01" w:rsidP="001B3B0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    </w:t>
            </w: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8 Марта, 3/1,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0B0A3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:rsidR="001B3B01" w:rsidRDefault="001B3B01" w:rsidP="001B3B0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</w:t>
            </w:r>
            <w:r w:rsidRPr="00635D93">
              <w:rPr>
                <w:sz w:val="19"/>
                <w:szCs w:val="19"/>
              </w:rPr>
              <w:lastRenderedPageBreak/>
              <w:t>кадастровым номером 23:21:04010</w:t>
            </w:r>
            <w:r>
              <w:rPr>
                <w:sz w:val="19"/>
                <w:szCs w:val="19"/>
              </w:rPr>
              <w:t>06</w:t>
            </w:r>
            <w:r w:rsidRPr="00635D93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813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Краснодарский край,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 xml:space="preserve">,  с/т «Дружба», </w:t>
            </w:r>
          </w:p>
          <w:p w:rsidR="00AE6624" w:rsidRPr="007D233B" w:rsidRDefault="001B3B01" w:rsidP="001B3B0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Березовая, 508</w:t>
            </w:r>
          </w:p>
        </w:tc>
        <w:tc>
          <w:tcPr>
            <w:tcW w:w="2409" w:type="dxa"/>
          </w:tcPr>
          <w:p w:rsidR="00681D0E" w:rsidRPr="00D8008C" w:rsidRDefault="00D8008C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D8008C">
              <w:rPr>
                <w:b w:val="0"/>
                <w:sz w:val="19"/>
                <w:szCs w:val="19"/>
              </w:rPr>
              <w:lastRenderedPageBreak/>
              <w:t xml:space="preserve">Не поступало </w:t>
            </w: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1B3B01" w:rsidRDefault="00FF02F7" w:rsidP="001B3B0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</w:t>
            </w:r>
            <w:r w:rsidRPr="000B6988">
              <w:rPr>
                <w:sz w:val="19"/>
                <w:szCs w:val="19"/>
              </w:rPr>
              <w:lastRenderedPageBreak/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="001B3B01" w:rsidRPr="00FF02F7">
              <w:rPr>
                <w:sz w:val="19"/>
                <w:szCs w:val="19"/>
              </w:rPr>
              <w:t xml:space="preserve">Краснодарский край, </w:t>
            </w:r>
            <w:proofErr w:type="gramStart"/>
            <w:r w:rsidR="001B3B01" w:rsidRPr="00FF02F7">
              <w:rPr>
                <w:sz w:val="19"/>
                <w:szCs w:val="19"/>
              </w:rPr>
              <w:t>г</w:t>
            </w:r>
            <w:proofErr w:type="gramEnd"/>
            <w:r w:rsidR="001B3B01" w:rsidRPr="00FF02F7">
              <w:rPr>
                <w:sz w:val="19"/>
                <w:szCs w:val="19"/>
              </w:rPr>
              <w:t>. Новокубанск</w:t>
            </w:r>
            <w:r w:rsidR="001B3B01">
              <w:rPr>
                <w:sz w:val="19"/>
                <w:szCs w:val="19"/>
              </w:rPr>
              <w:t xml:space="preserve">,  с/т «Дружба», </w:t>
            </w:r>
          </w:p>
          <w:p w:rsidR="00AE6624" w:rsidRPr="00635D93" w:rsidRDefault="001B3B01" w:rsidP="001B3B01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Березовая</w:t>
            </w:r>
            <w:proofErr w:type="gramEnd"/>
            <w:r>
              <w:rPr>
                <w:sz w:val="19"/>
                <w:szCs w:val="19"/>
              </w:rPr>
              <w:t>, 508</w:t>
            </w:r>
            <w:r w:rsidR="00FF02F7" w:rsidRPr="00FF02F7">
              <w:rPr>
                <w:sz w:val="19"/>
                <w:szCs w:val="19"/>
              </w:rPr>
              <w:t xml:space="preserve">,  </w:t>
            </w:r>
            <w:r w:rsidR="00FF02F7" w:rsidRPr="00B822EB">
              <w:rPr>
                <w:sz w:val="19"/>
                <w:szCs w:val="19"/>
              </w:rPr>
              <w:t xml:space="preserve">с целью </w:t>
            </w:r>
            <w:r w:rsidR="00FF02F7">
              <w:rPr>
                <w:sz w:val="19"/>
                <w:szCs w:val="19"/>
              </w:rPr>
              <w:t xml:space="preserve">перевода здания </w:t>
            </w:r>
            <w:r>
              <w:rPr>
                <w:sz w:val="19"/>
                <w:szCs w:val="19"/>
              </w:rPr>
              <w:t>сезонного пользования</w:t>
            </w:r>
            <w:r w:rsidR="00FF02F7">
              <w:rPr>
                <w:sz w:val="19"/>
                <w:szCs w:val="19"/>
              </w:rPr>
              <w:t xml:space="preserve"> в индивидуальный жилой дом </w:t>
            </w:r>
            <w:r w:rsidR="00FF02F7" w:rsidRPr="00B822EB">
              <w:rPr>
                <w:sz w:val="19"/>
                <w:szCs w:val="19"/>
              </w:rPr>
              <w:t xml:space="preserve"> </w:t>
            </w:r>
            <w:r w:rsidR="00FF02F7">
              <w:rPr>
                <w:sz w:val="19"/>
                <w:szCs w:val="19"/>
              </w:rPr>
              <w:t xml:space="preserve">на расстоянии </w:t>
            </w:r>
            <w:r w:rsidRPr="001B3B01">
              <w:rPr>
                <w:sz w:val="19"/>
                <w:szCs w:val="19"/>
              </w:rPr>
              <w:t xml:space="preserve">не менее 2,07 метра от межевой границы с соседним  земельным участком по </w:t>
            </w:r>
            <w:r>
              <w:rPr>
                <w:sz w:val="19"/>
                <w:szCs w:val="19"/>
              </w:rPr>
              <w:t xml:space="preserve">                        </w:t>
            </w:r>
            <w:r w:rsidRPr="001B3B01">
              <w:rPr>
                <w:sz w:val="19"/>
                <w:szCs w:val="19"/>
              </w:rPr>
              <w:t xml:space="preserve">ул. Березовая, 507 и </w:t>
            </w:r>
            <w:r>
              <w:rPr>
                <w:sz w:val="19"/>
                <w:szCs w:val="19"/>
              </w:rPr>
              <w:t xml:space="preserve">             </w:t>
            </w:r>
            <w:r w:rsidRPr="001B3B01">
              <w:rPr>
                <w:sz w:val="19"/>
                <w:szCs w:val="19"/>
              </w:rPr>
              <w:t xml:space="preserve">3,92 метра от фасадной межевой границы по </w:t>
            </w:r>
            <w:r>
              <w:rPr>
                <w:sz w:val="19"/>
                <w:szCs w:val="19"/>
              </w:rPr>
              <w:t xml:space="preserve">             </w:t>
            </w:r>
            <w:r w:rsidRPr="001B3B01">
              <w:rPr>
                <w:sz w:val="19"/>
                <w:szCs w:val="19"/>
              </w:rPr>
              <w:t>ул. Березовая.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FF02F7" w:rsidRPr="000B0A38">
              <w:rPr>
                <w:sz w:val="19"/>
                <w:szCs w:val="19"/>
              </w:rPr>
              <w:t xml:space="preserve">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</w:t>
            </w:r>
            <w:r w:rsidR="0016781F" w:rsidRPr="0016781F">
              <w:rPr>
                <w:sz w:val="19"/>
                <w:szCs w:val="19"/>
              </w:rPr>
              <w:t>а наружные стены выполнены из кирпича на песчано-цементном растворе</w:t>
            </w:r>
            <w:r w:rsidR="00FF02F7" w:rsidRPr="0016781F">
              <w:rPr>
                <w:sz w:val="19"/>
                <w:szCs w:val="19"/>
              </w:rPr>
              <w:t>), а та</w:t>
            </w:r>
            <w:r w:rsidR="00FF02F7" w:rsidRPr="000B0A38">
              <w:rPr>
                <w:sz w:val="19"/>
                <w:szCs w:val="19"/>
              </w:rPr>
              <w:t xml:space="preserve">кже с соблюдением требований технических регламентов, СП, </w:t>
            </w:r>
            <w:proofErr w:type="spellStart"/>
            <w:r w:rsidR="00FF02F7" w:rsidRPr="000B0A38">
              <w:rPr>
                <w:sz w:val="19"/>
                <w:szCs w:val="19"/>
              </w:rPr>
              <w:t>СанПиН</w:t>
            </w:r>
            <w:proofErr w:type="spellEnd"/>
            <w:r w:rsidR="00FF02F7" w:rsidRPr="000B0A38">
              <w:rPr>
                <w:sz w:val="19"/>
                <w:szCs w:val="19"/>
              </w:rPr>
              <w:t>, без ограничений использования земельного участка</w:t>
            </w:r>
            <w:r w:rsidR="00FF02F7">
              <w:rPr>
                <w:sz w:val="19"/>
                <w:szCs w:val="19"/>
              </w:rPr>
              <w:t>.</w:t>
            </w:r>
            <w:proofErr w:type="gramEnd"/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541D65" w:rsidP="000D5FE9">
      <w:pPr>
        <w:jc w:val="both"/>
        <w:rPr>
          <w:sz w:val="27"/>
          <w:szCs w:val="27"/>
        </w:rPr>
      </w:pPr>
      <w:r>
        <w:t xml:space="preserve">Заместитель председателя комиссии   </w:t>
      </w:r>
      <w:r w:rsidR="000B6988">
        <w:t xml:space="preserve">                </w:t>
      </w:r>
      <w:r w:rsidR="00D17E53"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>М.В. Никитенко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450B5">
      <w:headerReference w:type="even" r:id="rId8"/>
      <w:headerReference w:type="default" r:id="rId9"/>
      <w:headerReference w:type="first" r:id="rId10"/>
      <w:pgSz w:w="11906" w:h="16838"/>
      <w:pgMar w:top="369" w:right="850" w:bottom="567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E56" w:rsidRDefault="00322E56">
      <w:r>
        <w:separator/>
      </w:r>
    </w:p>
  </w:endnote>
  <w:endnote w:type="continuationSeparator" w:id="0">
    <w:p w:rsidR="00322E56" w:rsidRDefault="00322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E56" w:rsidRDefault="00322E56">
      <w:r>
        <w:separator/>
      </w:r>
    </w:p>
  </w:footnote>
  <w:footnote w:type="continuationSeparator" w:id="0">
    <w:p w:rsidR="00322E56" w:rsidRDefault="00322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6D640F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6D640F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8622F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497F3-6BD2-41E6-A052-0B21D6A5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103</cp:revision>
  <cp:lastPrinted>2022-04-21T12:55:00Z</cp:lastPrinted>
  <dcterms:created xsi:type="dcterms:W3CDTF">2020-07-18T13:31:00Z</dcterms:created>
  <dcterms:modified xsi:type="dcterms:W3CDTF">2022-06-24T07:28:00Z</dcterms:modified>
</cp:coreProperties>
</file>